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63F2" w:rsidRPr="00B70862" w:rsidRDefault="00C363F2" w:rsidP="00C363F2">
      <w:pPr>
        <w:jc w:val="center"/>
      </w:pPr>
      <w:r>
        <w:t>ПАКТ – ДЕЦЕНТРАЛИЗОВАННАЯ ГАРАНТИЯ УЧАСТНИКОВ-СОИНВЕСТОРОВ ПРОЕКТА</w:t>
      </w:r>
      <w:r w:rsidR="009E1925">
        <w:t xml:space="preserve"> АГРЕГАТОРА ПРАВОВОГО ПРОСВЕЩЕНИЯ</w:t>
      </w:r>
      <w:r>
        <w:t xml:space="preserve"> </w:t>
      </w:r>
      <w:r w:rsidR="00B70862">
        <w:t>ПРАВО</w:t>
      </w:r>
      <w:r w:rsidR="00B70862" w:rsidRPr="00B70862">
        <w:t>&amp;</w:t>
      </w:r>
      <w:r w:rsidR="00B70862">
        <w:rPr>
          <w:lang w:val="en-US"/>
        </w:rPr>
        <w:t>PRAVO</w:t>
      </w:r>
    </w:p>
    <w:p w:rsidR="00C363F2" w:rsidRDefault="00C363F2" w:rsidP="00C363F2">
      <w:r>
        <w:t xml:space="preserve">Серия 0001                                                                                                  </w:t>
      </w:r>
      <w:r w:rsidR="00CC5F8F">
        <w:t xml:space="preserve">                    № 0000000001</w:t>
      </w:r>
    </w:p>
    <w:p w:rsidR="00C363F2" w:rsidRDefault="00C363F2" w:rsidP="00C80876">
      <w:pPr>
        <w:jc w:val="both"/>
      </w:pPr>
      <w:r>
        <w:t xml:space="preserve">Термины, используемые в Пакте: Организатор - Татаркин Иван Александрович; Дата рождения: 23.04.1983; Место рождения: с. Репьёвка Репьёвского района Воронежской области; Паспорт серия|номер: 4518 248301. Электронный адрес Организатора: iv8383@mail.ru. Запасной Электронный адрес Организатора: mobtaxi@gmail.com. Коммерческий партнёр Организатора — Шиндин Александр Владимирович; дата рождения: 12.05.1969; место рождения: г. Приморск, Ленинградская область; паспорт серия|номер: 4114 607563; электронные адреса: sas2069@ya.ru, sas2069@mail.ru. Компания – вид деятельности Организатора – организация в сети Интернет сетевых онлайн продаж юридических услуг и юридической консультации в рамках одного имени или бренда. Участник – долевой соинвестор Компании. Участники – долевые соинвесторы Компании. Депонирование – размещение в сети Интернет в одинаковое время списка всех участников Компании при помощи рассылки Организатором на электронную почту каждого Участника, указанную в самом списке. В списке указаны два электронных адреса, Организатор для рассылки выбирает любой из них. Письмо – список Депонирования. Реквизиты – </w:t>
      </w:r>
      <w:proofErr w:type="spellStart"/>
      <w:r w:rsidR="009854E5"/>
      <w:proofErr w:type="spellEnd"/>
      <w:r/>
      <w:r w:rsidR="009854E5"/>
      <w:r/>
      <w:r w:rsidR="009854E5"/>
      <w:r/>
      <w:r w:rsidR="009854E5"/>
      <w:r/>
      <w:r w:rsidR="009854E5"/>
      <w:r/>
      <w:r w:rsidR="009854E5"/>
      <w:r/>
      <w:r w:rsidR="009854E5" w:rsidRPr="009854E5"/>
      <w:r/>
      <w:proofErr w:type="spellStart"/>
      <w:r/>
      <w:proofErr w:type="spellEnd"/>
      <w:r/>
      <w:r w:rsidR="009854E5" w:rsidRPr="009854E5"/>
      <w:r/>
      <w:proofErr w:type="spellStart"/>
      <w:r w:rsidR="009854E5">
        <w:rPr>
          <w:lang w:val="en-US"/>
        </w:rPr>
      </w:r>
      <w:proofErr w:type="spellEnd"/>
      <w:r w:rsidR="009854E5" w:rsidRPr="009854E5"/>
      <w:r/>
      <w:proofErr w:type="spellStart"/>
      <w:r w:rsidR="009854E5">
        <w:rPr>
          <w:lang w:val="en-US"/>
        </w:rPr>
      </w:r>
      <w:proofErr w:type="spellEnd"/>
      <w:r/>
      <w:proofErr w:type="spellStart"/>
      <w:r/>
      <w:proofErr w:type="spellEnd"/>
      <w:r/>
      <w:r w:rsidR="00CE10F7" w:rsidRPr="00CE10F7"/>
      <w:r/>
      <w:r w:rsidR="000F5725"/>
      <w:r w:rsidR="008907D9"/>
      <w:r w:rsidR="009E1925"/>
      <w:r w:rsidR="00CC5F8F"/>
      <w:r w:rsidR="009E1925"/>
      <w:r w:rsidR="008907D9"/>
      <w:r/>
      <w:proofErr w:type="spellStart"/>
      <w:r/>
      <w:proofErr w:type="spellEnd"/>
      <w:r/>
      <w:proofErr w:type="spellStart"/>
      <w:r/>
      <w:proofErr w:type="spellEnd"/>
      <w:r/>
    </w:p>
    <w:p w:rsidR="00C363F2" w:rsidRDefault="00C363F2" w:rsidP="00C80876">
      <w:pPr>
        <w:jc w:val="both"/>
      </w:pPr>
      <w:r>
        <w:t xml:space="preserve">Доля: 0.5%. </w:t>
      </w:r>
      <w:r w:rsidR="002E5080">
        <w:t>Мессенджеры или социальные сети</w:t>
      </w:r>
      <w:r>
        <w:t xml:space="preserve">: </w:t>
      </w:r>
      <w:r w:rsidR="002E5080">
        <w:rPr>
          <w:lang w:val="en-US"/>
        </w:rPr>
        <w:t>MAX</w:t>
      </w:r>
      <w:r w:rsidR="002E5080">
        <w:t>: +79</w:t>
      </w:r>
      <w:r w:rsidR="002E5080" w:rsidRPr="002E5080">
        <w:t>991234567</w:t>
      </w:r>
      <w:r w:rsidRPr="002E5080">
        <w:t xml:space="preserve">, </w:t>
      </w:r>
      <w:r w:rsidR="002E5080">
        <w:rPr>
          <w:lang w:val="en-US"/>
        </w:rPr>
        <w:t>WhatsApp</w:t>
      </w:r>
      <w:r w:rsidR="002E5080">
        <w:t>: +79</w:t>
      </w:r>
      <w:r w:rsidR="002E5080" w:rsidRPr="002E5080">
        <w:t xml:space="preserve">991234567, </w:t>
      </w:r>
      <w:r w:rsidR="002E5080">
        <w:rPr>
          <w:lang w:val="en-US"/>
        </w:rPr>
        <w:t>Telegram</w:t>
      </w:r>
      <w:r w:rsidR="002E5080" w:rsidRPr="002E5080">
        <w:t>: @</w:t>
      </w:r>
      <w:proofErr w:type="spellStart"/>
      <w:r w:rsidR="002E5080">
        <w:rPr>
          <w:lang w:val="en-US"/>
        </w:rPr>
        <w:t>ivanov</w:t>
      </w:r>
      <w:proofErr w:type="spellEnd"/>
      <w:r w:rsidRPr="002E5080">
        <w:t xml:space="preserve">. </w:t>
      </w:r>
      <w:r>
        <w:t xml:space="preserve">ФИО: </w:t>
      </w:r>
      <w:r w:rsidR="00FD010C">
        <w:t>Иванов</w:t>
      </w:r>
      <w:r>
        <w:t xml:space="preserve"> Иван </w:t>
      </w:r>
      <w:r w:rsidR="00FD010C">
        <w:t>Иван</w:t>
      </w:r>
      <w:r>
        <w:t xml:space="preserve">ович. Дата рождения: </w:t>
      </w:r>
      <w:r w:rsidR="00FD010C">
        <w:t>01</w:t>
      </w:r>
      <w:r>
        <w:t>.0</w:t>
      </w:r>
      <w:r w:rsidR="00FD010C">
        <w:t>1</w:t>
      </w:r>
      <w:r>
        <w:t xml:space="preserve">.1983. Место рождения: </w:t>
      </w:r>
      <w:r w:rsidR="00FD010C">
        <w:t>г. Москва</w:t>
      </w:r>
      <w:r>
        <w:t xml:space="preserve">. Электронные адреса: </w:t>
      </w:r>
      <w:proofErr w:type="spellStart"/>
      <w:r>
        <w:t>iv</w:t>
      </w:r>
      <w:r w:rsidR="00FD010C">
        <w:rPr>
          <w:lang w:val="en-US"/>
        </w:rPr>
        <w:t>anov</w:t>
      </w:r>
      <w:proofErr w:type="spellEnd"/>
      <w:r>
        <w:t xml:space="preserve">@mail.ru, </w:t>
      </w:r>
      <w:proofErr w:type="spellStart"/>
      <w:r w:rsidR="00FD010C">
        <w:t>iv</w:t>
      </w:r>
      <w:r w:rsidR="00FD010C">
        <w:rPr>
          <w:lang w:val="en-US"/>
        </w:rPr>
        <w:t>anov</w:t>
      </w:r>
      <w:proofErr w:type="spellEnd"/>
      <w:r>
        <w:t>@yandex.ru.</w:t>
      </w:r>
    </w:p>
    <w:p w:rsidR="00C363F2" w:rsidRDefault="00C363F2" w:rsidP="00C80876">
      <w:pPr>
        <w:jc w:val="both"/>
      </w:pPr>
      <w:r>
        <w:t>Доля – процент Участника, указанный в Письме возле его Реквизитов, и являющийся частью Реквизитов Участника. Гарантия – единогласное свидетельство Участников о их принадлежности к Компании и их Доле с помощью предоставления Письма. Процент – общий процент</w:t>
      </w:r>
      <w:r w:rsidR="007C3E23">
        <w:t>,</w:t>
      </w:r>
      <w:r>
        <w:t xml:space="preserve"> выделенный на всех Участников </w:t>
      </w:r>
      <w:r w:rsidR="00E52C3E">
        <w:t>- до</w:t>
      </w:r>
      <w:r>
        <w:t xml:space="preserve"> </w:t>
      </w:r>
      <w:r w:rsidR="007C3E23">
        <w:t>восьмидесяти</w:t>
      </w:r>
      <w:r>
        <w:t xml:space="preserve"> процент</w:t>
      </w:r>
      <w:r w:rsidR="00E52C3E">
        <w:t>ов</w:t>
      </w:r>
      <w:r>
        <w:t xml:space="preserve">. </w:t>
      </w:r>
      <w:proofErr w:type="spellStart"/>
      <w:r>
        <w:t>Блокчейн</w:t>
      </w:r>
      <w:proofErr w:type="spellEnd"/>
      <w:r>
        <w:t xml:space="preserve"> - выстроенная по определённым правилам непрерывная последовательная цепочка блоков (связный список), содержащих информацию.</w:t>
      </w:r>
    </w:p>
    <w:p w:rsidR="00C363F2" w:rsidRDefault="00C363F2" w:rsidP="00C80876">
      <w:pPr>
        <w:jc w:val="both"/>
      </w:pPr>
      <w:r>
        <w:t xml:space="preserve">По своей сути это Пакт, утверждающий список Депонирования совместно с деятельностью Организатора, указанной в нем, как вид деятельности Организатора. Пакт, свидетельствующий о договоренности среди Участников, у которых должна быть одинаковая форма подтверждения в виде Письма, что инвестор или </w:t>
      </w:r>
      <w:proofErr w:type="spellStart"/>
      <w:r>
        <w:t>соинвестор</w:t>
      </w:r>
      <w:proofErr w:type="spellEnd"/>
      <w:r>
        <w:t xml:space="preserve"> является Участником проекта при обязательном условии, что Участник с размером Доли должен быть внесен в таком Письме, разосланном в одно и то же время у каждого из Участников с электронного адреса Организатора</w:t>
      </w:r>
      <w:r w:rsidR="00657801">
        <w:t>,</w:t>
      </w:r>
      <w:r>
        <w:t xml:space="preserve"> указанного в Пакте. В случае изменения такого электронного адреса, Организатор единогласно со всеми Участниками должны подтвердить это изменение в любой доступной платформе видеосвязи, </w:t>
      </w:r>
      <w:proofErr w:type="gramStart"/>
      <w:r>
        <w:t>например</w:t>
      </w:r>
      <w:proofErr w:type="gramEnd"/>
      <w:r w:rsidR="00657801">
        <w:t>:</w:t>
      </w:r>
      <w:r>
        <w:t xml:space="preserve"> </w:t>
      </w:r>
      <w:proofErr w:type="spellStart"/>
      <w:r>
        <w:t>Zoom</w:t>
      </w:r>
      <w:proofErr w:type="spellEnd"/>
      <w:r>
        <w:t xml:space="preserve">, </w:t>
      </w:r>
      <w:proofErr w:type="spellStart"/>
      <w:r>
        <w:t>Skype</w:t>
      </w:r>
      <w:proofErr w:type="spellEnd"/>
      <w:r>
        <w:t xml:space="preserve">, </w:t>
      </w:r>
      <w:proofErr w:type="spellStart"/>
      <w:r>
        <w:t>Google</w:t>
      </w:r>
      <w:proofErr w:type="spellEnd"/>
      <w:r>
        <w:t xml:space="preserve"> </w:t>
      </w:r>
      <w:proofErr w:type="spellStart"/>
      <w:r>
        <w:t>Meet</w:t>
      </w:r>
      <w:proofErr w:type="spellEnd"/>
      <w:r w:rsidR="002E5080" w:rsidRPr="002E5080">
        <w:t xml:space="preserve">, </w:t>
      </w:r>
      <w:r w:rsidR="002E5080">
        <w:rPr>
          <w:lang w:val="en-US"/>
        </w:rPr>
        <w:t>WhatsApp</w:t>
      </w:r>
      <w:r w:rsidR="002E5080" w:rsidRPr="002E5080">
        <w:t xml:space="preserve">, </w:t>
      </w:r>
      <w:r w:rsidR="002E5080">
        <w:rPr>
          <w:lang w:val="en-US"/>
        </w:rPr>
        <w:t>MAX</w:t>
      </w:r>
      <w:r w:rsidR="002E5080">
        <w:t>, Яндекс. Телемост</w:t>
      </w:r>
      <w:r>
        <w:t xml:space="preserve"> и так далее, предъявив Письмо от Организатора с указанного электронного адреса в действующем Пакте. После предъявления Письма каждым Участником, должен быть составлен новый Пакт с новым электронным адресом Организатора, согласованным всеми Участниками Компании на выделенный под них размер процента доли Компании (указанный в действующем Пакте, как термин Процент). В новом Пакте должен быть указан предыдущий электронный адрес Организатора, который был указан в действующем Пакте вместе с новым электронным адресом Организатора. Организатор может использовать Запасной Электронный адрес для вышеуказанных действий, указанный в настоящем Пакте, как Запасной Электронный адрес Организатора. Таким образом, технология будет соответствовать принципу </w:t>
      </w:r>
      <w:proofErr w:type="spellStart"/>
      <w:r>
        <w:t>Блокчейн</w:t>
      </w:r>
      <w:proofErr w:type="spellEnd"/>
      <w:r>
        <w:t>.</w:t>
      </w:r>
    </w:p>
    <w:p w:rsidR="00C363F2" w:rsidRDefault="00C363F2" w:rsidP="00C80876">
      <w:pPr>
        <w:jc w:val="both"/>
      </w:pPr>
      <w:r>
        <w:t xml:space="preserve">Правила Депонирования: Гарантия осуществляется через Депонирование с обязательным наличием у каждого Участника двух любых аккаунтов в социальных сетях с фото, где в личных сообщениях указаны все Участники Компании и их долевые размеры, а именно: Доля в Компании, две ссылки на страницы социальных сетей, фамилия, имя, отчество, дата рождения, место рождения, два электронных адреса для рассылки. Всё это указывается, как указано в Реквизитах. При обновлении Письма вплоть до определенного количества Участников оговоренного Процента Компании, информация рассылается всем Участникам. </w:t>
      </w:r>
      <w:proofErr w:type="gramStart"/>
      <w:r>
        <w:t>Например</w:t>
      </w:r>
      <w:proofErr w:type="gramEnd"/>
      <w:r>
        <w:t>:</w:t>
      </w:r>
    </w:p>
    <w:p w:rsidR="002E5080" w:rsidRDefault="002E5080" w:rsidP="002E5080">
      <w:pPr>
        <w:jc w:val="both"/>
      </w:pPr>
      <w:r>
        <w:lastRenderedPageBreak/>
        <w:t xml:space="preserve">Доля: 0.5%. Мессенджеры или социальные сети: </w:t>
      </w:r>
      <w:r>
        <w:rPr>
          <w:lang w:val="en-US"/>
        </w:rPr>
        <w:t>MAX</w:t>
      </w:r>
      <w:r>
        <w:t>: +79</w:t>
      </w:r>
      <w:r w:rsidRPr="002E5080">
        <w:t xml:space="preserve">991234567, </w:t>
      </w:r>
      <w:r>
        <w:rPr>
          <w:lang w:val="en-US"/>
        </w:rPr>
        <w:t>WhatsApp</w:t>
      </w:r>
      <w:r>
        <w:t>: +79</w:t>
      </w:r>
      <w:r w:rsidRPr="002E5080">
        <w:t xml:space="preserve">991234567, </w:t>
      </w:r>
      <w:r>
        <w:rPr>
          <w:lang w:val="en-US"/>
        </w:rPr>
        <w:t>Telegram</w:t>
      </w:r>
      <w:r w:rsidRPr="002E5080">
        <w:t>: @</w:t>
      </w:r>
      <w:proofErr w:type="spellStart"/>
      <w:r>
        <w:rPr>
          <w:lang w:val="en-US"/>
        </w:rPr>
        <w:t>ivanov</w:t>
      </w:r>
      <w:proofErr w:type="spellEnd"/>
      <w:r w:rsidRPr="002E5080">
        <w:t xml:space="preserve">. </w:t>
      </w:r>
      <w:r>
        <w:t xml:space="preserve">ФИО: Иванов Иван Иванович. Дата рождения: 01.01.1983. Место рождения: г. Москва. Электронные адреса: </w:t>
      </w:r>
      <w:proofErr w:type="spellStart"/>
      <w:r>
        <w:t>iv</w:t>
      </w:r>
      <w:r>
        <w:rPr>
          <w:lang w:val="en-US"/>
        </w:rPr>
        <w:t>anov</w:t>
      </w:r>
      <w:proofErr w:type="spellEnd"/>
      <w:r>
        <w:t xml:space="preserve">@mail.ru, </w:t>
      </w:r>
      <w:proofErr w:type="spellStart"/>
      <w:r>
        <w:t>iv</w:t>
      </w:r>
      <w:r>
        <w:rPr>
          <w:lang w:val="en-US"/>
        </w:rPr>
        <w:t>anov</w:t>
      </w:r>
      <w:proofErr w:type="spellEnd"/>
      <w:r>
        <w:t>@yandex.ru.</w:t>
      </w:r>
    </w:p>
    <w:p w:rsidR="00C363F2" w:rsidRDefault="00C363F2" w:rsidP="00C80876">
      <w:pPr>
        <w:jc w:val="both"/>
      </w:pPr>
      <w:r>
        <w:t>Всего по два, так как второй вариант записи - запасной. У всех участников в двух оговоренных социальных сетях</w:t>
      </w:r>
      <w:r w:rsidR="002E5080" w:rsidRPr="002E5080">
        <w:t xml:space="preserve"> </w:t>
      </w:r>
      <w:r w:rsidR="002E5080">
        <w:t>или мессенджерах</w:t>
      </w:r>
      <w:r>
        <w:t xml:space="preserve"> есть два чата, где все они без исключения являются администраторами для связи и решения корпоративных задач при желании. При получении Письма Участником, оно переносится из папки Входящие в создаваемую папку </w:t>
      </w:r>
      <w:proofErr w:type="spellStart"/>
      <w:r>
        <w:t>Соинвесторы</w:t>
      </w:r>
      <w:proofErr w:type="spellEnd"/>
      <w:r>
        <w:t xml:space="preserve">. Старые письма сохраняются аналогично цепочке </w:t>
      </w:r>
      <w:proofErr w:type="spellStart"/>
      <w:r>
        <w:t>блокчейна</w:t>
      </w:r>
      <w:proofErr w:type="spellEnd"/>
      <w:r>
        <w:t xml:space="preserve">, а новые письма рассылаются вплоть </w:t>
      </w:r>
      <w:proofErr w:type="gramStart"/>
      <w:r>
        <w:t>до набора</w:t>
      </w:r>
      <w:proofErr w:type="gramEnd"/>
      <w:r>
        <w:t xml:space="preserve"> оговоренного количества Участников в Компании. Участники могут быть сверены в режиме онлайн в любой доступной платформе видеосвязи, </w:t>
      </w:r>
      <w:proofErr w:type="gramStart"/>
      <w:r>
        <w:t>например</w:t>
      </w:r>
      <w:proofErr w:type="gramEnd"/>
      <w:r w:rsidR="00657801">
        <w:t>:</w:t>
      </w:r>
      <w:bookmarkStart w:id="0" w:name="_GoBack"/>
      <w:bookmarkEnd w:id="0"/>
      <w:r>
        <w:t xml:space="preserve"> </w:t>
      </w:r>
      <w:proofErr w:type="spellStart"/>
      <w:r w:rsidR="0059680C">
        <w:t>Zoom</w:t>
      </w:r>
      <w:proofErr w:type="spellEnd"/>
      <w:r w:rsidR="0059680C">
        <w:t xml:space="preserve">, </w:t>
      </w:r>
      <w:proofErr w:type="spellStart"/>
      <w:r w:rsidR="0059680C">
        <w:t>Skype</w:t>
      </w:r>
      <w:proofErr w:type="spellEnd"/>
      <w:r w:rsidR="0059680C">
        <w:t xml:space="preserve">, </w:t>
      </w:r>
      <w:proofErr w:type="spellStart"/>
      <w:r w:rsidR="0059680C">
        <w:t>Google</w:t>
      </w:r>
      <w:proofErr w:type="spellEnd"/>
      <w:r w:rsidR="0059680C">
        <w:t xml:space="preserve"> </w:t>
      </w:r>
      <w:proofErr w:type="spellStart"/>
      <w:r w:rsidR="0059680C">
        <w:t>Meet</w:t>
      </w:r>
      <w:proofErr w:type="spellEnd"/>
      <w:r w:rsidR="0059680C" w:rsidRPr="002E5080">
        <w:t xml:space="preserve">, </w:t>
      </w:r>
      <w:r w:rsidR="0059680C">
        <w:rPr>
          <w:lang w:val="en-US"/>
        </w:rPr>
        <w:t>WhatsApp</w:t>
      </w:r>
      <w:r w:rsidR="0059680C" w:rsidRPr="002E5080">
        <w:t xml:space="preserve">, </w:t>
      </w:r>
      <w:r w:rsidR="0059680C">
        <w:rPr>
          <w:lang w:val="en-US"/>
        </w:rPr>
        <w:t>MAX</w:t>
      </w:r>
      <w:r w:rsidR="0059680C">
        <w:t>, Яндекс. Телемост и так далее</w:t>
      </w:r>
      <w:r>
        <w:t xml:space="preserve">. Таким образом гарантируется участие Доли в Компании, бюрократия снижена. </w:t>
      </w:r>
    </w:p>
    <w:p w:rsidR="00C363F2" w:rsidRDefault="00C363F2" w:rsidP="00C80876">
      <w:pPr>
        <w:jc w:val="both"/>
      </w:pPr>
      <w:r>
        <w:t>СПИСОК УЧАСТНИКОВ ЯВЛЯЕТСЯ КОНФИДЕНЦИАЛЬНОЙ ИНФОРМАЦИЕЙ. НИКТО ИЗ УЧАСТНИКОВ НЕ ИМЕЕТ ПРАВА БЕЗПРИЧИННО ЕЕ РАЗГЛАШАТЬ. ПРИЧИНА ДОЛЖНА БЫТЬ ВЕСОМОЙ И СОГЛАСОВАНА СО ВСЕМИ УЧАСТНИКАМИ. ОРГАНИЗАТОР ПРОЕКТА</w:t>
      </w:r>
      <w:r w:rsidR="0085036F">
        <w:t xml:space="preserve"> И ТРЕТЬИ ЛИЦА, ЯВЛЯЮЩИЕСЯ ПОМОЩНИКАМИ ОРГАНИЗАТОРА</w:t>
      </w:r>
      <w:r>
        <w:t xml:space="preserve"> ИМЕ</w:t>
      </w:r>
      <w:r w:rsidR="0085036F">
        <w:t>Ю</w:t>
      </w:r>
      <w:r>
        <w:t>Т ПРАВО РАЗГЛАШАТЬ СПИСОК УЧАСТНИКОВ ДЛ</w:t>
      </w:r>
      <w:r w:rsidR="0085036F">
        <w:t>Я ПРИВЛЕЧЕНИЯ НОВЫХ УЧАСТНИКОВ.</w:t>
      </w:r>
    </w:p>
    <w:p w:rsidR="00C363F2" w:rsidRDefault="00C363F2" w:rsidP="00C80876">
      <w:pPr>
        <w:jc w:val="both"/>
      </w:pPr>
      <w:r>
        <w:t>Одинаковый список Участников – обязательное условие Гарантии. Свидетелями Гарантии являются все Участники. Именно это и делает</w:t>
      </w:r>
      <w:r w:rsidR="0085036F">
        <w:t xml:space="preserve"> Гарантию децентрализованной, </w:t>
      </w:r>
      <w:r>
        <w:t xml:space="preserve">также Гарантию делает децентрализованной заранее оговоренное количество Участников на оговоренный Процент компании. </w:t>
      </w:r>
    </w:p>
    <w:p w:rsidR="00C363F2" w:rsidRDefault="00C363F2" w:rsidP="00C80876">
      <w:pPr>
        <w:jc w:val="both"/>
      </w:pPr>
      <w:r>
        <w:t xml:space="preserve">Заключение: Настоящий ПАКТ дает Гарантию, что каждый Участник, находящийся в Письме у каждого из Участников, является владельцем и/или собственником Доли, ЧТО И ЯВЛЯЕТСЯ ОБЩИМ СВИДЕТЕЛЬСТВОМ УЧАСТНИКОВ НАЛИЧИЯ ДОЛИ КАЖДОГО УЧАСТНИКА В КОМПАНИИ. Размер Доли указан в Письме с Реквизитами Участника. </w:t>
      </w:r>
    </w:p>
    <w:p w:rsidR="00C363F2" w:rsidRDefault="00C363F2" w:rsidP="00C363F2">
      <w:r>
        <w:t>С уважением Организатор, Татаркин Иван Александрович; Дата рождения: 23.04.1983; Место рождения: с. Репьёвка Репьёвского района Воронежской области; Паспорт серия|номер: 4518 248301.</w:t>
      </w:r>
      <w:proofErr w:type="spellStart"/>
      <w:r w:rsidR="0085036F"/>
      <w:r/>
      <w:proofErr w:type="spellEnd"/>
      <w:r/>
      <w:r w:rsidR="0085036F"/>
      <w:proofErr w:type="spellStart"/>
      <w:r w:rsidR="0085036F"/>
      <w:r/>
      <w:proofErr w:type="spellEnd"/>
      <w:r/>
      <w:r w:rsidR="008E334B"/>
      <w:r w:rsidR="008E334B" w:rsidRPr="009854E5"/>
      <w:r w:rsidR="008E334B"/>
      <w:proofErr w:type="spellStart"/>
      <w:r w:rsidR="008E334B"/>
      <w:proofErr w:type="spellEnd"/>
      <w:r w:rsidR="008E334B"/>
      <w:r w:rsidR="008E334B" w:rsidRPr="009854E5"/>
      <w:r/>
    </w:p>
    <w:p w:rsidR="001E6E76" w:rsidRDefault="00C363F2" w:rsidP="00C363F2">
      <w:r>
        <w:tab/>
      </w:r>
      <w:r>
        <w:tab/>
      </w:r>
      <w:proofErr w:type="gramStart"/>
      <w:r>
        <w:t>Дата:</w:t>
      </w:r>
      <w:r>
        <w:tab/>
      </w:r>
      <w:proofErr w:type="gramEnd"/>
      <w:r>
        <w:t xml:space="preserve">                                                              Подпись Организатора:</w:t>
      </w:r>
    </w:p>
    <w:sectPr w:rsidR="001E6E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5E5"/>
    <w:rsid w:val="00090879"/>
    <w:rsid w:val="000F5725"/>
    <w:rsid w:val="001371F7"/>
    <w:rsid w:val="00160FCD"/>
    <w:rsid w:val="002E5080"/>
    <w:rsid w:val="0059680C"/>
    <w:rsid w:val="005E25E5"/>
    <w:rsid w:val="00657801"/>
    <w:rsid w:val="006D55D4"/>
    <w:rsid w:val="007C3E23"/>
    <w:rsid w:val="0085036F"/>
    <w:rsid w:val="008907D9"/>
    <w:rsid w:val="008E334B"/>
    <w:rsid w:val="009854E5"/>
    <w:rsid w:val="009E1925"/>
    <w:rsid w:val="00B70862"/>
    <w:rsid w:val="00C363F2"/>
    <w:rsid w:val="00C80876"/>
    <w:rsid w:val="00CC5F8F"/>
    <w:rsid w:val="00CE10F7"/>
    <w:rsid w:val="00E52C3E"/>
    <w:rsid w:val="00FD0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CEC037-5281-4BB7-A2C2-F0C07A251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8907D9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8907D9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8907D9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8907D9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8907D9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907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907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485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36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905</Words>
  <Characters>5160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ACER</cp:lastModifiedBy>
  <cp:revision>17</cp:revision>
  <dcterms:created xsi:type="dcterms:W3CDTF">2024-10-16T06:03:00Z</dcterms:created>
  <dcterms:modified xsi:type="dcterms:W3CDTF">2026-09-29T03:08:00Z</dcterms:modified>
</cp:coreProperties>
</file>